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0B" w:rsidRPr="00D43BB6" w:rsidRDefault="00254255" w:rsidP="00254255">
      <w:pPr>
        <w:jc w:val="center"/>
        <w:rPr>
          <w:b/>
          <w:sz w:val="24"/>
          <w:szCs w:val="24"/>
          <w:u w:val="single"/>
        </w:rPr>
      </w:pPr>
      <w:r w:rsidRPr="00D43BB6">
        <w:rPr>
          <w:b/>
          <w:sz w:val="24"/>
          <w:szCs w:val="24"/>
          <w:u w:val="single"/>
        </w:rPr>
        <w:t>Účelová dotace v rámci Programu obnovy venkova Jihočeského kraje v roce 2020</w:t>
      </w:r>
    </w:p>
    <w:p w:rsidR="00254255" w:rsidRDefault="00254255" w:rsidP="00254255">
      <w:pPr>
        <w:jc w:val="center"/>
        <w:rPr>
          <w:b/>
          <w:u w:val="single"/>
        </w:rPr>
      </w:pPr>
    </w:p>
    <w:p w:rsidR="00254255" w:rsidRPr="00D43BB6" w:rsidRDefault="00254255" w:rsidP="00254255">
      <w:pPr>
        <w:rPr>
          <w:b/>
        </w:rPr>
      </w:pPr>
      <w:r w:rsidRPr="00D43BB6">
        <w:rPr>
          <w:b/>
        </w:rPr>
        <w:t xml:space="preserve">     Obec Dolní novosedly pořídila v rámci Programu obnovy venkova Jihočeského kraje v roce 2020 traktor John </w:t>
      </w:r>
      <w:proofErr w:type="spellStart"/>
      <w:r w:rsidRPr="00D43BB6">
        <w:rPr>
          <w:b/>
        </w:rPr>
        <w:t>Deere</w:t>
      </w:r>
      <w:proofErr w:type="spellEnd"/>
      <w:r w:rsidRPr="00D43BB6">
        <w:rPr>
          <w:b/>
        </w:rPr>
        <w:t xml:space="preserve"> X950R</w:t>
      </w:r>
    </w:p>
    <w:p w:rsidR="00D43BB6" w:rsidRDefault="00D43BB6" w:rsidP="00254255">
      <w:r>
        <w:t>Traktor jsme koupili 17.9.2020 od firmy DAŇHEL AGRO a.s. za cenu  568.700Kč</w:t>
      </w:r>
    </w:p>
    <w:p w:rsidR="00D43BB6" w:rsidRPr="00D43BB6" w:rsidRDefault="00D43BB6" w:rsidP="00254255">
      <w:pPr>
        <w:rPr>
          <w:b/>
        </w:rPr>
      </w:pPr>
      <w:r w:rsidRPr="00D43BB6">
        <w:rPr>
          <w:b/>
        </w:rPr>
        <w:t>Jihočeský kraj přispěl částkou 270.000Kč</w:t>
      </w:r>
    </w:p>
    <w:p w:rsidR="00D43BB6" w:rsidRDefault="00D43BB6" w:rsidP="00254255"/>
    <w:p w:rsidR="00254255" w:rsidRDefault="00D43BB6" w:rsidP="00D43BB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762500" cy="3571875"/>
            <wp:effectExtent l="19050" t="0" r="0" b="0"/>
            <wp:docPr id="1" name="Obrázek 0" descr="Tra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26" cy="35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B6" w:rsidRDefault="00D43BB6" w:rsidP="00D43BB6">
      <w:pPr>
        <w:jc w:val="center"/>
      </w:pPr>
    </w:p>
    <w:p w:rsidR="00D43BB6" w:rsidRDefault="00D43BB6" w:rsidP="00D43BB6">
      <w:pPr>
        <w:jc w:val="center"/>
      </w:pPr>
    </w:p>
    <w:p w:rsidR="00D43BB6" w:rsidRDefault="00D43BB6" w:rsidP="00D43BB6">
      <w:pPr>
        <w:jc w:val="center"/>
      </w:pPr>
    </w:p>
    <w:p w:rsidR="00D43BB6" w:rsidRPr="00254255" w:rsidRDefault="00D43BB6" w:rsidP="00D43BB6">
      <w:pPr>
        <w:jc w:val="right"/>
      </w:pPr>
      <w:r>
        <w:rPr>
          <w:noProof/>
          <w:lang w:eastAsia="cs-CZ"/>
        </w:rPr>
        <w:drawing>
          <wp:inline distT="0" distB="0" distL="0" distR="0">
            <wp:extent cx="4144464" cy="1819275"/>
            <wp:effectExtent l="19050" t="0" r="8436" b="0"/>
            <wp:docPr id="2" name="Obrázek 1" descr="jihocesky_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cesky_kraj-barev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185" cy="18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BB6" w:rsidRPr="00254255" w:rsidSect="00D42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4255"/>
    <w:rsid w:val="00254255"/>
    <w:rsid w:val="00D4220B"/>
    <w:rsid w:val="00D4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22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cp:lastPrinted>2020-10-01T14:32:00Z</cp:lastPrinted>
  <dcterms:created xsi:type="dcterms:W3CDTF">2020-10-01T14:12:00Z</dcterms:created>
  <dcterms:modified xsi:type="dcterms:W3CDTF">2020-10-01T14:32:00Z</dcterms:modified>
</cp:coreProperties>
</file>