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D4" w:rsidRDefault="00CE17D4" w:rsidP="00CE17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2. zasedání zastupitelstva obce Dolní Novosedly v roce 2022 se </w:t>
      </w:r>
      <w:r>
        <w:rPr>
          <w:rFonts w:ascii="Arial" w:hAnsi="Arial" w:cs="Arial"/>
          <w:b/>
          <w:sz w:val="24"/>
          <w:szCs w:val="24"/>
        </w:rPr>
        <w:t>koná dne 24. 6. 2022 v 18,00 hodin na obecním úřadě.</w:t>
      </w:r>
    </w:p>
    <w:p w:rsidR="00CE17D4" w:rsidRDefault="00CE17D4" w:rsidP="00CE17D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Zvolení zapisovatele a ověřovatelů zápisu</w:t>
      </w:r>
    </w:p>
    <w:p w:rsidR="00CE17D4" w:rsidRDefault="00CE17D4" w:rsidP="00CE17D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 zasedání</w:t>
      </w:r>
    </w:p>
    <w:p w:rsidR="00CE17D4" w:rsidRDefault="00E234B6" w:rsidP="00CE17D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E17D4">
        <w:rPr>
          <w:rFonts w:ascii="Arial" w:hAnsi="Arial" w:cs="Arial"/>
          <w:sz w:val="24"/>
          <w:szCs w:val="24"/>
        </w:rPr>
        <w:t>nfo</w:t>
      </w:r>
      <w:r>
        <w:rPr>
          <w:rFonts w:ascii="Arial" w:hAnsi="Arial" w:cs="Arial"/>
          <w:sz w:val="24"/>
          <w:szCs w:val="24"/>
        </w:rPr>
        <w:t>rmace o rozpočtovém opatření 3,4,5</w:t>
      </w:r>
    </w:p>
    <w:p w:rsidR="00954D98" w:rsidRDefault="00954D98" w:rsidP="00954D98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závěrečného účtu Obce Dolní Novosedly 2021</w:t>
      </w:r>
    </w:p>
    <w:p w:rsidR="00CE17D4" w:rsidRDefault="00954D98" w:rsidP="00CE17D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účetní závěrky</w:t>
      </w:r>
      <w:r w:rsidR="00E234B6">
        <w:rPr>
          <w:rFonts w:ascii="Arial" w:hAnsi="Arial" w:cs="Arial"/>
          <w:sz w:val="24"/>
          <w:szCs w:val="24"/>
        </w:rPr>
        <w:t xml:space="preserve"> Obce Dolní Novosedly 2021</w:t>
      </w:r>
    </w:p>
    <w:p w:rsidR="00CE17D4" w:rsidRDefault="00E234B6" w:rsidP="00CE17D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Stanovení počtu členů zastupitelstva obce, který má být zvolen</w:t>
      </w:r>
      <w:r w:rsidR="00954D98">
        <w:rPr>
          <w:rFonts w:ascii="Arial" w:hAnsi="Arial" w:cs="Arial"/>
          <w:sz w:val="24"/>
          <w:szCs w:val="24"/>
        </w:rPr>
        <w:t xml:space="preserve"> ve volbách do ZO konaných ve dnech 23.-24.9.2022  </w:t>
      </w:r>
    </w:p>
    <w:p w:rsidR="00CE17D4" w:rsidRDefault="00CE17D4" w:rsidP="00CE17D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CE17D4" w:rsidRDefault="00CE17D4" w:rsidP="00CE17D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</w:t>
      </w:r>
    </w:p>
    <w:p w:rsidR="00CE17D4" w:rsidRDefault="00CE17D4" w:rsidP="00CE17D4">
      <w:pPr>
        <w:pStyle w:val="Bezmezer"/>
        <w:tabs>
          <w:tab w:val="left" w:pos="284"/>
          <w:tab w:val="left" w:pos="567"/>
        </w:tabs>
        <w:ind w:firstLine="284"/>
        <w:rPr>
          <w:rFonts w:ascii="Arial" w:hAnsi="Arial" w:cs="Arial"/>
          <w:sz w:val="24"/>
          <w:szCs w:val="24"/>
        </w:rPr>
      </w:pPr>
    </w:p>
    <w:p w:rsidR="00CE17D4" w:rsidRDefault="00E234B6" w:rsidP="00CE17D4">
      <w:pPr>
        <w:pStyle w:val="Bezmezer"/>
        <w:tabs>
          <w:tab w:val="left" w:pos="284"/>
          <w:tab w:val="left" w:pos="567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 i elektronicky: 2.6</w:t>
      </w:r>
      <w:r w:rsidR="00CE17D4">
        <w:rPr>
          <w:rFonts w:ascii="Arial" w:hAnsi="Arial" w:cs="Arial"/>
          <w:sz w:val="24"/>
          <w:szCs w:val="24"/>
        </w:rPr>
        <w:t>.2022</w:t>
      </w:r>
    </w:p>
    <w:p w:rsidR="00CE17D4" w:rsidRDefault="00E234B6" w:rsidP="00CE17D4">
      <w:pPr>
        <w:pStyle w:val="Bezmezer"/>
        <w:tabs>
          <w:tab w:val="left" w:pos="284"/>
          <w:tab w:val="left" w:pos="567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 i elektronicky: 24.6.</w:t>
      </w:r>
      <w:r w:rsidR="00CE17D4">
        <w:rPr>
          <w:rFonts w:ascii="Arial" w:hAnsi="Arial" w:cs="Arial"/>
          <w:sz w:val="24"/>
          <w:szCs w:val="24"/>
        </w:rPr>
        <w:t>2022</w:t>
      </w:r>
    </w:p>
    <w:p w:rsidR="00E234B6" w:rsidRDefault="00CE17D4" w:rsidP="00CE1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CE17D4" w:rsidRDefault="00E234B6" w:rsidP="00CE1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CE17D4">
        <w:rPr>
          <w:rFonts w:ascii="Arial" w:hAnsi="Arial" w:cs="Arial"/>
          <w:sz w:val="24"/>
          <w:szCs w:val="24"/>
        </w:rPr>
        <w:t xml:space="preserve">                                                           Zdeněk </w:t>
      </w:r>
      <w:proofErr w:type="spellStart"/>
      <w:r w:rsidR="00CE17D4">
        <w:rPr>
          <w:rFonts w:ascii="Arial" w:hAnsi="Arial" w:cs="Arial"/>
          <w:sz w:val="24"/>
          <w:szCs w:val="24"/>
        </w:rPr>
        <w:t>Vituj</w:t>
      </w:r>
      <w:proofErr w:type="spellEnd"/>
    </w:p>
    <w:p w:rsidR="00CE17D4" w:rsidRDefault="00CE17D4" w:rsidP="00CE1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Starosta</w:t>
      </w:r>
    </w:p>
    <w:p w:rsidR="00914156" w:rsidRDefault="00914156"/>
    <w:sectPr w:rsidR="00914156" w:rsidSect="0091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39C"/>
    <w:multiLevelType w:val="hybridMultilevel"/>
    <w:tmpl w:val="B3F08E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7D4"/>
    <w:rsid w:val="00914156"/>
    <w:rsid w:val="00954D98"/>
    <w:rsid w:val="00CE17D4"/>
    <w:rsid w:val="00CE6FD5"/>
    <w:rsid w:val="00E2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7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7D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E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2022-06-02T12:42:00Z</dcterms:created>
  <dcterms:modified xsi:type="dcterms:W3CDTF">2022-06-02T14:21:00Z</dcterms:modified>
</cp:coreProperties>
</file>